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bookmarkStart w:id="1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各学院学科分布和联系方式</w:t>
      </w:r>
    </w:p>
    <w:bookmarkEnd w:id="1"/>
    <w:p>
      <w:pPr>
        <w:spacing w:line="38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</w:p>
    <w:tbl>
      <w:tblPr>
        <w:tblStyle w:val="7"/>
        <w:tblW w:w="8863" w:type="dxa"/>
        <w:jc w:val="center"/>
        <w:tblInd w:w="1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402"/>
        <w:gridCol w:w="887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97" w:type="dxa"/>
            <w:vAlign w:val="center"/>
          </w:tcPr>
          <w:p>
            <w:pPr>
              <w:ind w:left="-424" w:leftChars="-202" w:firstLine="308" w:firstLineChars="128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</w:t>
            </w:r>
          </w:p>
        </w:tc>
        <w:tc>
          <w:tcPr>
            <w:tcW w:w="3402" w:type="dxa"/>
            <w:vAlign w:val="center"/>
          </w:tcPr>
          <w:p>
            <w:pPr>
              <w:ind w:hanging="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涉及学科</w:t>
            </w:r>
          </w:p>
        </w:tc>
        <w:tc>
          <w:tcPr>
            <w:tcW w:w="887" w:type="dxa"/>
            <w:vAlign w:val="center"/>
          </w:tcPr>
          <w:p>
            <w:pPr>
              <w:ind w:left="-424" w:leftChars="-202" w:firstLine="308" w:firstLineChars="128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人</w:t>
            </w:r>
          </w:p>
        </w:tc>
        <w:tc>
          <w:tcPr>
            <w:tcW w:w="2877" w:type="dxa"/>
            <w:vAlign w:val="center"/>
          </w:tcPr>
          <w:p>
            <w:pPr>
              <w:ind w:left="-424" w:leftChars="-202" w:firstLine="308" w:firstLineChars="128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697" w:type="dxa"/>
            <w:vAlign w:val="center"/>
          </w:tcPr>
          <w:p>
            <w:pPr>
              <w:ind w:left="-424" w:leftChars="-202" w:firstLine="230" w:firstLineChars="128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航空宇航学院</w:t>
            </w:r>
          </w:p>
        </w:tc>
        <w:tc>
          <w:tcPr>
            <w:tcW w:w="3402" w:type="dxa"/>
            <w:vAlign w:val="center"/>
          </w:tcPr>
          <w:p>
            <w:pPr>
              <w:ind w:hanging="2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飞行器设计；人机与环境工程；工程力学；固体力学；流体力学；纳米力学；一般力学与力学基础；土木工程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贡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老师</w:t>
            </w:r>
          </w:p>
        </w:tc>
        <w:tc>
          <w:tcPr>
            <w:tcW w:w="2877" w:type="dxa"/>
            <w:vAlign w:val="center"/>
          </w:tcPr>
          <w:p>
            <w:pPr>
              <w:ind w:left="-424" w:leftChars="-202" w:firstLine="608" w:firstLineChars="338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联系电话：+86-25-84893240</w:t>
            </w:r>
          </w:p>
          <w:p>
            <w:pPr>
              <w:ind w:left="-424" w:leftChars="-202" w:firstLine="608" w:firstLineChars="338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E-mail：</w:t>
            </w:r>
            <w:r>
              <w:fldChar w:fldCharType="begin"/>
            </w:r>
            <w:r>
              <w:instrText xml:space="preserve"> HYPERLINK "mailto:gonghaijun@nuaa.edu.cn"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仿宋_GB2312" w:cs="Times New Roman"/>
                <w:color w:val="auto"/>
                <w:sz w:val="18"/>
                <w:szCs w:val="18"/>
                <w:u w:val="none"/>
              </w:rPr>
              <w:t>gonghaijun@nuaa.edu.cn</w:t>
            </w:r>
            <w:r>
              <w:rPr>
                <w:rStyle w:val="6"/>
                <w:rFonts w:ascii="Times New Roman" w:hAnsi="Times New Roman" w:eastAsia="仿宋_GB2312" w:cs="Times New Roman"/>
                <w:color w:val="auto"/>
                <w:sz w:val="18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97" w:type="dxa"/>
            <w:vAlign w:val="center"/>
          </w:tcPr>
          <w:p>
            <w:pPr>
              <w:ind w:left="-424" w:leftChars="-202" w:right="176" w:firstLine="230" w:firstLineChars="128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能源与动力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学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院</w:t>
            </w:r>
          </w:p>
        </w:tc>
        <w:tc>
          <w:tcPr>
            <w:tcW w:w="3402" w:type="dxa"/>
            <w:vAlign w:val="center"/>
          </w:tcPr>
          <w:p>
            <w:pPr>
              <w:ind w:hanging="2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航空宇航推进理论与工程；动力工程及工程热物理；车辆工程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朱老师</w:t>
            </w:r>
          </w:p>
        </w:tc>
        <w:tc>
          <w:tcPr>
            <w:tcW w:w="2877" w:type="dxa"/>
            <w:vAlign w:val="center"/>
          </w:tcPr>
          <w:p>
            <w:pPr>
              <w:ind w:left="-424" w:leftChars="-202" w:firstLine="608" w:firstLineChars="338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联系电话：+86-25-84892252 </w:t>
            </w:r>
          </w:p>
          <w:p>
            <w:pPr>
              <w:ind w:left="-424" w:leftChars="-202" w:firstLine="608" w:firstLineChars="338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E-mail: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zxjregal@nuaa.edu.cn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97" w:type="dxa"/>
            <w:vAlign w:val="center"/>
          </w:tcPr>
          <w:p>
            <w:pPr>
              <w:ind w:left="-424" w:leftChars="-202" w:firstLine="230" w:firstLineChars="128"/>
              <w:jc w:val="center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自动化学院</w:t>
            </w:r>
          </w:p>
        </w:tc>
        <w:tc>
          <w:tcPr>
            <w:tcW w:w="3402" w:type="dxa"/>
            <w:vAlign w:val="center"/>
          </w:tcPr>
          <w:p>
            <w:pPr>
              <w:ind w:hanging="2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电气工程；控制科学与工程；仪器科学与技术；兵器科学与技术；生物医学工程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老师</w:t>
            </w:r>
          </w:p>
        </w:tc>
        <w:tc>
          <w:tcPr>
            <w:tcW w:w="2877" w:type="dxa"/>
            <w:vAlign w:val="center"/>
          </w:tcPr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联系电话：+86-25-84892368</w:t>
            </w:r>
          </w:p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E-mail: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HYPERLINK "mailto:lijie@nuaa.edu.cn"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lijie@nuaa.edu.cn</w:t>
            </w:r>
            <w:r>
              <w:rPr>
                <w:rStyle w:val="6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697" w:type="dxa"/>
            <w:vAlign w:val="center"/>
          </w:tcPr>
          <w:p>
            <w:pPr>
              <w:ind w:left="-424" w:leftChars="-202" w:firstLine="230" w:firstLineChars="128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电子信息工程学院</w:t>
            </w:r>
          </w:p>
        </w:tc>
        <w:tc>
          <w:tcPr>
            <w:tcW w:w="3402" w:type="dxa"/>
            <w:vAlign w:val="center"/>
          </w:tcPr>
          <w:p>
            <w:pPr>
              <w:ind w:hanging="2"/>
              <w:rPr>
                <w:rFonts w:ascii="Times New Roman" w:hAnsi="Times New Roman" w:eastAsia="仿宋_GB2312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信号与信息处理；通信与信息系统；电磁场与微波技术；电路与系统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丁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老师</w:t>
            </w:r>
          </w:p>
        </w:tc>
        <w:tc>
          <w:tcPr>
            <w:tcW w:w="2877" w:type="dxa"/>
            <w:vAlign w:val="center"/>
          </w:tcPr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联系电话：+86-25-84892452</w:t>
            </w:r>
          </w:p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E-mail: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dingl@nuaa.edu.cn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7" w:type="dxa"/>
            <w:vAlign w:val="center"/>
          </w:tcPr>
          <w:p>
            <w:pPr>
              <w:ind w:left="-424" w:leftChars="-202" w:firstLine="230" w:firstLineChars="128"/>
              <w:jc w:val="center"/>
              <w:rPr>
                <w:rFonts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机电学院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br w:type="page"/>
            </w:r>
          </w:p>
        </w:tc>
        <w:tc>
          <w:tcPr>
            <w:tcW w:w="3402" w:type="dxa"/>
            <w:vAlign w:val="center"/>
          </w:tcPr>
          <w:p>
            <w:pPr>
              <w:ind w:hanging="2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航空宇航制造工程；机械制造及其自动化；工业设计；机械电子工程;机械设计及理论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沈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老师</w:t>
            </w:r>
          </w:p>
        </w:tc>
        <w:tc>
          <w:tcPr>
            <w:tcW w:w="2877" w:type="dxa"/>
            <w:vAlign w:val="center"/>
          </w:tcPr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联系电话：+86-25-84896460</w:t>
            </w:r>
          </w:p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E-mail: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shenmin@nuaa.edu.cn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7" w:type="dxa"/>
            <w:vAlign w:val="center"/>
          </w:tcPr>
          <w:p>
            <w:pPr>
              <w:ind w:left="-424" w:leftChars="-202" w:right="180" w:firstLine="230" w:firstLineChars="128"/>
              <w:jc w:val="righ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材料科学与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技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术</w:t>
            </w:r>
          </w:p>
          <w:p>
            <w:pPr>
              <w:ind w:left="-424" w:leftChars="-202" w:right="360" w:firstLine="230" w:firstLineChars="128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  学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院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材料科学与工程；化学；核科学与技术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彭老师</w:t>
            </w:r>
          </w:p>
        </w:tc>
        <w:tc>
          <w:tcPr>
            <w:tcW w:w="2877" w:type="dxa"/>
            <w:vAlign w:val="center"/>
          </w:tcPr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联系电话：</w:t>
            </w:r>
            <w:bookmarkStart w:id="0" w:name="OLE_LINK2"/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+86-25-</w:t>
            </w:r>
            <w:bookmarkEnd w:id="0"/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521129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</w:t>
            </w:r>
          </w:p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E-mail: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pengtian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7" w:type="dxa"/>
            <w:vAlign w:val="center"/>
          </w:tcPr>
          <w:p>
            <w:pPr>
              <w:ind w:left="-424" w:leftChars="-202" w:firstLine="230" w:firstLineChars="128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民航/飞行学院</w:t>
            </w:r>
          </w:p>
        </w:tc>
        <w:tc>
          <w:tcPr>
            <w:tcW w:w="3402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交通运输规划与管理；交通信息工程及控制；载运工具运用工程；适航技术与管理</w:t>
            </w:r>
          </w:p>
        </w:tc>
        <w:tc>
          <w:tcPr>
            <w:tcW w:w="887" w:type="dxa"/>
            <w:vAlign w:val="center"/>
          </w:tcPr>
          <w:p>
            <w:pPr>
              <w:ind w:left="-424" w:leftChars="-202" w:firstLine="423" w:firstLineChars="235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老师</w:t>
            </w:r>
          </w:p>
        </w:tc>
        <w:tc>
          <w:tcPr>
            <w:tcW w:w="2877" w:type="dxa"/>
            <w:vAlign w:val="center"/>
          </w:tcPr>
          <w:p>
            <w:pPr>
              <w:ind w:left="-424" w:leftChars="-202" w:firstLine="603" w:firstLineChars="335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联系电话：+86-25-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52119080</w:t>
            </w:r>
          </w:p>
          <w:p>
            <w:pPr>
              <w:ind w:left="-424" w:leftChars="-202" w:firstLine="603" w:firstLineChars="335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E-mail: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HYPERLINK "mailto:nuaawyan@nuaa.edu.cn"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nuaawyan@nuaa.edu.cn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7" w:type="dxa"/>
            <w:vAlign w:val="center"/>
          </w:tcPr>
          <w:p>
            <w:pPr>
              <w:ind w:left="-424" w:leftChars="-202" w:firstLine="230" w:firstLineChars="128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理学院</w:t>
            </w:r>
          </w:p>
        </w:tc>
        <w:tc>
          <w:tcPr>
            <w:tcW w:w="3402" w:type="dxa"/>
            <w:vAlign w:val="center"/>
          </w:tcPr>
          <w:p>
            <w:pPr>
              <w:ind w:hanging="2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数学；物理；光学工程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卢老师</w:t>
            </w:r>
          </w:p>
        </w:tc>
        <w:tc>
          <w:tcPr>
            <w:tcW w:w="2877" w:type="dxa"/>
            <w:vAlign w:val="center"/>
          </w:tcPr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联系电话：+86-25-5211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3155</w:t>
            </w:r>
          </w:p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E-mail:</w:t>
            </w:r>
            <w: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luyi19870305@126.com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7" w:type="dxa"/>
            <w:vAlign w:val="center"/>
          </w:tcPr>
          <w:p>
            <w:pPr>
              <w:ind w:left="-424" w:leftChars="-202" w:firstLine="230" w:firstLineChars="128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经济与管理学院</w:t>
            </w:r>
          </w:p>
        </w:tc>
        <w:tc>
          <w:tcPr>
            <w:tcW w:w="3402" w:type="dxa"/>
            <w:vAlign w:val="center"/>
          </w:tcPr>
          <w:p>
            <w:pPr>
              <w:ind w:hanging="2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管理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科学与工程；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工商管理；应用经济学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左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老师</w:t>
            </w:r>
          </w:p>
        </w:tc>
        <w:tc>
          <w:tcPr>
            <w:tcW w:w="2877" w:type="dxa"/>
            <w:vAlign w:val="center"/>
          </w:tcPr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联系电话：+86-25-84892752</w:t>
            </w:r>
          </w:p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E-mail:</w:t>
            </w:r>
            <w:r>
              <w:fldChar w:fldCharType="begin"/>
            </w:r>
            <w:r>
              <w:instrText xml:space="preserve"> HYPERLINK "mailto:zyf1979@nuaa.edu.cn"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zyf1979@nuaa.edu.cn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97" w:type="dxa"/>
            <w:vAlign w:val="center"/>
          </w:tcPr>
          <w:p>
            <w:pPr>
              <w:ind w:left="-424" w:leftChars="-202" w:firstLine="230" w:firstLineChars="128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人文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与社会科学</w:t>
            </w:r>
          </w:p>
          <w:p>
            <w:pPr>
              <w:ind w:left="-424" w:leftChars="-202" w:firstLine="949" w:firstLineChars="52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学院</w:t>
            </w:r>
          </w:p>
        </w:tc>
        <w:tc>
          <w:tcPr>
            <w:tcW w:w="3402" w:type="dxa"/>
            <w:vAlign w:val="center"/>
          </w:tcPr>
          <w:p>
            <w:pPr>
              <w:ind w:hanging="2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法学；政治学；公共管理；社会学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王老师</w:t>
            </w:r>
          </w:p>
        </w:tc>
        <w:tc>
          <w:tcPr>
            <w:tcW w:w="2877" w:type="dxa"/>
            <w:vAlign w:val="center"/>
          </w:tcPr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联系电话：+86-25-84893101</w:t>
            </w:r>
          </w:p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E-mail: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rwwxq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97" w:type="dxa"/>
            <w:vAlign w:val="center"/>
          </w:tcPr>
          <w:p>
            <w:pPr>
              <w:ind w:left="-424" w:leftChars="-202" w:firstLine="230" w:firstLineChars="128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艺术学院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美术学；设计学；音乐与舞蹈学；戏剧与影视学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孙老师</w:t>
            </w:r>
          </w:p>
        </w:tc>
        <w:tc>
          <w:tcPr>
            <w:tcW w:w="2877" w:type="dxa"/>
            <w:vAlign w:val="center"/>
          </w:tcPr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联系电话：+86-25-52075817</w:t>
            </w:r>
          </w:p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E-mail:</w:t>
            </w:r>
            <w: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sunyinyin@nuaa.edu.cn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97" w:type="dxa"/>
            <w:vAlign w:val="center"/>
          </w:tcPr>
          <w:p>
            <w:pPr>
              <w:ind w:left="-424" w:leftChars="-202" w:firstLine="230" w:firstLineChars="128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外国语学院</w:t>
            </w:r>
          </w:p>
        </w:tc>
        <w:tc>
          <w:tcPr>
            <w:tcW w:w="3402" w:type="dxa"/>
            <w:vAlign w:val="center"/>
          </w:tcPr>
          <w:p>
            <w:pPr>
              <w:ind w:hanging="2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外国语言及应用语言学；英语语言文学；日语语言文学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施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老师</w:t>
            </w:r>
          </w:p>
        </w:tc>
        <w:tc>
          <w:tcPr>
            <w:tcW w:w="2877" w:type="dxa"/>
            <w:vAlign w:val="center"/>
          </w:tcPr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联系电话：+86-25-84893252</w:t>
            </w:r>
          </w:p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E-mail:</w:t>
            </w:r>
            <w:r>
              <w:fldChar w:fldCharType="begin"/>
            </w:r>
            <w:r>
              <w:instrText xml:space="preserve"> HYPERLINK "mailto:shilu805@nuaa.edu.cn"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shilu805@nuaa.edu.cn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97" w:type="dxa"/>
            <w:vAlign w:val="center"/>
          </w:tcPr>
          <w:p>
            <w:pPr>
              <w:ind w:left="-424" w:leftChars="-202" w:firstLine="230" w:firstLineChars="128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航天学院</w:t>
            </w:r>
          </w:p>
        </w:tc>
        <w:tc>
          <w:tcPr>
            <w:tcW w:w="3402" w:type="dxa"/>
            <w:vAlign w:val="center"/>
          </w:tcPr>
          <w:p>
            <w:pPr>
              <w:ind w:hanging="2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飞行器设计；人机与环境工程；导航制导与控制；通信与信息系统；机械设计及理论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朱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老师</w:t>
            </w:r>
          </w:p>
        </w:tc>
        <w:tc>
          <w:tcPr>
            <w:tcW w:w="2877" w:type="dxa"/>
            <w:vAlign w:val="center"/>
          </w:tcPr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联系电话：+86-25-8489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3600</w:t>
            </w:r>
          </w:p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E-mail: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zhuxudong@nuaa.edu.cn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97" w:type="dxa"/>
            <w:vAlign w:val="center"/>
          </w:tcPr>
          <w:p>
            <w:pPr>
              <w:ind w:left="-424" w:leftChars="-202" w:right="270" w:firstLine="230" w:firstLineChars="128"/>
              <w:jc w:val="righ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计算机科学与</w:t>
            </w:r>
          </w:p>
          <w:p>
            <w:pPr>
              <w:ind w:left="-424" w:leftChars="-202" w:firstLine="230" w:firstLineChars="128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技术学院</w:t>
            </w:r>
          </w:p>
        </w:tc>
        <w:tc>
          <w:tcPr>
            <w:tcW w:w="3402" w:type="dxa"/>
            <w:vAlign w:val="center"/>
          </w:tcPr>
          <w:p>
            <w:pPr>
              <w:ind w:hanging="2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计算机科学与技术；软件工程、网络空间安全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谢老师</w:t>
            </w:r>
          </w:p>
        </w:tc>
        <w:tc>
          <w:tcPr>
            <w:tcW w:w="2877" w:type="dxa"/>
            <w:vAlign w:val="center"/>
          </w:tcPr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联系电话：+86-25-84892848 </w:t>
            </w:r>
          </w:p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E-mail: xiejian_5@nuaa.edu.cn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97" w:type="dxa"/>
            <w:vAlign w:val="center"/>
          </w:tcPr>
          <w:p>
            <w:pPr>
              <w:ind w:left="-424" w:leftChars="-202" w:right="180" w:firstLine="230" w:firstLineChars="128"/>
              <w:jc w:val="righ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马克思主义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学院</w:t>
            </w:r>
          </w:p>
        </w:tc>
        <w:tc>
          <w:tcPr>
            <w:tcW w:w="3402" w:type="dxa"/>
            <w:vAlign w:val="center"/>
          </w:tcPr>
          <w:p>
            <w:pPr>
              <w:ind w:hanging="2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马克思主义基本原理；马克思主义中国化研究；思想政治教育；中国近现代史；国外马克思主义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曹老师</w:t>
            </w:r>
          </w:p>
        </w:tc>
        <w:tc>
          <w:tcPr>
            <w:tcW w:w="2877" w:type="dxa"/>
            <w:vAlign w:val="center"/>
          </w:tcPr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联系电话：+86-25-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52115201</w:t>
            </w:r>
          </w:p>
          <w:p>
            <w:pPr>
              <w:ind w:left="-424" w:leftChars="-202" w:firstLine="607" w:firstLineChars="337"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E-mail: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caoyunxing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@nuaa.edu.cn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ospace">
    <w:altName w:val="华康俪金黑W8(P)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方正清刻本悦宋简体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Helvetica">
    <w:panose1 w:val="020B0604020202030204"/>
    <w:charset w:val="00"/>
    <w:family w:val="roman"/>
    <w:pitch w:val="default"/>
    <w:sig w:usb0="00000000" w:usb1="00000000" w:usb2="00000000" w:usb3="00000000" w:csb0="00000093" w:csb1="00000000"/>
  </w:font>
  <w:font w:name="Times">
    <w:altName w:val="Basemic Times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Basemic Times">
    <w:panose1 w:val="00000400000000000000"/>
    <w:charset w:val="00"/>
    <w:family w:val="auto"/>
    <w:pitch w:val="default"/>
    <w:sig w:usb0="00000003" w:usb1="00000000" w:usb2="00000000" w:usb3="00000000" w:csb0="00000001" w:csb1="DFD74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1B"/>
    <w:rsid w:val="00017E1E"/>
    <w:rsid w:val="0003511B"/>
    <w:rsid w:val="00046C30"/>
    <w:rsid w:val="00070216"/>
    <w:rsid w:val="000C055E"/>
    <w:rsid w:val="001C57E1"/>
    <w:rsid w:val="002A6B76"/>
    <w:rsid w:val="002C420E"/>
    <w:rsid w:val="002D57FA"/>
    <w:rsid w:val="003051B4"/>
    <w:rsid w:val="00390C6C"/>
    <w:rsid w:val="00390DA5"/>
    <w:rsid w:val="003C48AD"/>
    <w:rsid w:val="00466981"/>
    <w:rsid w:val="004A0343"/>
    <w:rsid w:val="00573A88"/>
    <w:rsid w:val="00610699"/>
    <w:rsid w:val="0067257C"/>
    <w:rsid w:val="00684EE3"/>
    <w:rsid w:val="006A07FC"/>
    <w:rsid w:val="006C2C77"/>
    <w:rsid w:val="006C7503"/>
    <w:rsid w:val="00723394"/>
    <w:rsid w:val="0072663B"/>
    <w:rsid w:val="0077711B"/>
    <w:rsid w:val="0087643B"/>
    <w:rsid w:val="008C733A"/>
    <w:rsid w:val="008E6F60"/>
    <w:rsid w:val="0099663C"/>
    <w:rsid w:val="009B4659"/>
    <w:rsid w:val="009B6140"/>
    <w:rsid w:val="00A157FD"/>
    <w:rsid w:val="00A951BE"/>
    <w:rsid w:val="00AE1FC2"/>
    <w:rsid w:val="00B2790F"/>
    <w:rsid w:val="00B31889"/>
    <w:rsid w:val="00B37CF8"/>
    <w:rsid w:val="00B64842"/>
    <w:rsid w:val="00C052FD"/>
    <w:rsid w:val="00C45CB0"/>
    <w:rsid w:val="00C461DF"/>
    <w:rsid w:val="00CA6459"/>
    <w:rsid w:val="00D10D39"/>
    <w:rsid w:val="00D27F65"/>
    <w:rsid w:val="00DB52E2"/>
    <w:rsid w:val="00DC04CF"/>
    <w:rsid w:val="00DE206B"/>
    <w:rsid w:val="00DE38E3"/>
    <w:rsid w:val="00DF7EB7"/>
    <w:rsid w:val="00F10181"/>
    <w:rsid w:val="00F24A58"/>
    <w:rsid w:val="00F328FA"/>
    <w:rsid w:val="00F66DEC"/>
    <w:rsid w:val="00F86FBF"/>
    <w:rsid w:val="6F6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&quot;ParaAttribute0&quot;"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szCs w:val="20"/>
      <w:lang w:val="en-US" w:eastAsia="zh-CN" w:bidi="ar-SA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512</Words>
  <Characters>2924</Characters>
  <Lines>24</Lines>
  <Paragraphs>6</Paragraphs>
  <TotalTime>0</TotalTime>
  <ScaleCrop>false</ScaleCrop>
  <LinksUpToDate>false</LinksUpToDate>
  <CharactersWithSpaces>3430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2017-05-15T09:26:00Z</dcterms:created>
  <dc:creator>rcb</dc:creator>
  <cp:lastModifiedBy>Administrator</cp:lastModifiedBy>
  <cp:lastPrinted>2017-05-18T03:54:00Z</cp:lastPrinted>
  <dcterms:modified xsi:type="dcterms:W3CDTF">2017-05-18T08:06:21Z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